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42" w:rsidRDefault="00832742" w:rsidP="00832742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REDEVELOPMENT COMMISSION</w:t>
      </w:r>
    </w:p>
    <w:p w:rsidR="00832742" w:rsidRDefault="0083274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832742" w:rsidRDefault="00C62A89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</w:t>
      </w:r>
      <w:r w:rsidR="00F43590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</w:t>
      </w:r>
      <w:r w:rsidR="00F43590">
        <w:rPr>
          <w:rFonts w:ascii="Arial" w:hAnsi="Arial" w:cs="Arial"/>
        </w:rPr>
        <w:t>19</w:t>
      </w:r>
      <w:r w:rsidR="00832742">
        <w:rPr>
          <w:rFonts w:ascii="Arial" w:hAnsi="Arial" w:cs="Arial"/>
        </w:rPr>
        <w:t>, 2023</w:t>
      </w:r>
    </w:p>
    <w:p w:rsidR="00832742" w:rsidRPr="006D30AC" w:rsidRDefault="00832742" w:rsidP="00832742">
      <w:pPr>
        <w:jc w:val="center"/>
        <w:rPr>
          <w:rFonts w:ascii="Arial" w:hAnsi="Arial" w:cs="Arial"/>
          <w:sz w:val="16"/>
          <w:szCs w:val="16"/>
        </w:rPr>
      </w:pPr>
    </w:p>
    <w:p w:rsidR="00832742" w:rsidRDefault="00333465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 was called to order by President </w:t>
      </w:r>
      <w:r w:rsidR="00C62A89">
        <w:rPr>
          <w:rFonts w:ascii="Arial" w:hAnsi="Arial" w:cs="Arial"/>
        </w:rPr>
        <w:t>Tom Ames</w:t>
      </w:r>
      <w:r>
        <w:rPr>
          <w:rFonts w:ascii="Arial" w:hAnsi="Arial" w:cs="Arial"/>
        </w:rPr>
        <w:t xml:space="preserve">, at 6:00pm. </w:t>
      </w:r>
      <w:r w:rsidR="00832742">
        <w:rPr>
          <w:rFonts w:ascii="Arial" w:hAnsi="Arial" w:cs="Arial"/>
        </w:rPr>
        <w:t xml:space="preserve">Those in attendance were commission members </w:t>
      </w:r>
      <w:r>
        <w:rPr>
          <w:rFonts w:ascii="Arial" w:hAnsi="Arial" w:cs="Arial"/>
        </w:rPr>
        <w:t xml:space="preserve">Vickie Mace, </w:t>
      </w:r>
      <w:r w:rsidR="00832742">
        <w:rPr>
          <w:rFonts w:ascii="Arial" w:hAnsi="Arial" w:cs="Arial"/>
        </w:rPr>
        <w:t xml:space="preserve">Jan Howell, </w:t>
      </w:r>
      <w:r w:rsidR="00C62A89">
        <w:rPr>
          <w:rFonts w:ascii="Arial" w:hAnsi="Arial" w:cs="Arial"/>
        </w:rPr>
        <w:t xml:space="preserve">Tom Ames, </w:t>
      </w:r>
      <w:r w:rsidR="00C93F67">
        <w:rPr>
          <w:rFonts w:ascii="Arial" w:hAnsi="Arial" w:cs="Arial"/>
        </w:rPr>
        <w:t xml:space="preserve">and </w:t>
      </w:r>
      <w:r w:rsidR="00832742">
        <w:rPr>
          <w:rFonts w:ascii="Arial" w:hAnsi="Arial" w:cs="Arial"/>
        </w:rPr>
        <w:t xml:space="preserve">Fred </w:t>
      </w:r>
      <w:r>
        <w:rPr>
          <w:rFonts w:ascii="Arial" w:hAnsi="Arial" w:cs="Arial"/>
        </w:rPr>
        <w:t>Nevils</w:t>
      </w:r>
      <w:r w:rsidR="00031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93F67">
        <w:rPr>
          <w:rFonts w:ascii="Arial" w:hAnsi="Arial" w:cs="Arial"/>
        </w:rPr>
        <w:t xml:space="preserve">Lance Hofmann and </w:t>
      </w:r>
      <w:r w:rsidR="00832742">
        <w:rPr>
          <w:rFonts w:ascii="Arial" w:hAnsi="Arial" w:cs="Arial"/>
        </w:rPr>
        <w:t>Amy Adams</w:t>
      </w:r>
      <w:r w:rsidR="0003165D">
        <w:rPr>
          <w:rFonts w:ascii="Arial" w:hAnsi="Arial" w:cs="Arial"/>
        </w:rPr>
        <w:t>,</w:t>
      </w:r>
      <w:r w:rsidR="00832742">
        <w:rPr>
          <w:rFonts w:ascii="Arial" w:hAnsi="Arial" w:cs="Arial"/>
        </w:rPr>
        <w:t xml:space="preserve"> non-voting member </w:t>
      </w:r>
      <w:r w:rsidR="0003165D">
        <w:rPr>
          <w:rFonts w:ascii="Arial" w:hAnsi="Arial" w:cs="Arial"/>
        </w:rPr>
        <w:t>were</w:t>
      </w:r>
      <w:r w:rsidR="00832742">
        <w:rPr>
          <w:rFonts w:ascii="Arial" w:hAnsi="Arial" w:cs="Arial"/>
        </w:rPr>
        <w:t xml:space="preserve"> </w:t>
      </w:r>
      <w:r w:rsidR="00C93F67">
        <w:rPr>
          <w:rFonts w:ascii="Arial" w:hAnsi="Arial" w:cs="Arial"/>
        </w:rPr>
        <w:t xml:space="preserve">not </w:t>
      </w:r>
      <w:r w:rsidR="008B7EF6">
        <w:rPr>
          <w:rFonts w:ascii="Arial" w:hAnsi="Arial" w:cs="Arial"/>
        </w:rPr>
        <w:t>present</w:t>
      </w:r>
      <w:r w:rsidR="00C62A89">
        <w:rPr>
          <w:rFonts w:ascii="Arial" w:hAnsi="Arial" w:cs="Arial"/>
        </w:rPr>
        <w:t xml:space="preserve">. </w:t>
      </w:r>
      <w:r w:rsidR="00832742">
        <w:rPr>
          <w:rFonts w:ascii="Arial" w:hAnsi="Arial" w:cs="Arial"/>
        </w:rPr>
        <w:t>Patricia Foxx made the following record to wit:</w:t>
      </w:r>
    </w:p>
    <w:p w:rsidR="00832742" w:rsidRPr="006D30AC" w:rsidRDefault="00832742" w:rsidP="00832742">
      <w:pPr>
        <w:rPr>
          <w:rFonts w:ascii="Arial" w:hAnsi="Arial" w:cs="Arial"/>
          <w:sz w:val="16"/>
          <w:szCs w:val="16"/>
        </w:rPr>
      </w:pPr>
    </w:p>
    <w:p w:rsidR="00333465" w:rsidRDefault="00325AAE" w:rsidP="00832742">
      <w:pPr>
        <w:rPr>
          <w:rFonts w:ascii="Arial" w:hAnsi="Arial" w:cs="Arial"/>
        </w:rPr>
      </w:pPr>
      <w:r>
        <w:rPr>
          <w:rFonts w:ascii="Arial" w:hAnsi="Arial" w:cs="Arial"/>
        </w:rPr>
        <w:t>Vickie Mace</w:t>
      </w:r>
      <w:r w:rsidR="00D7049B">
        <w:rPr>
          <w:rFonts w:ascii="Arial" w:hAnsi="Arial" w:cs="Arial"/>
        </w:rPr>
        <w:t xml:space="preserve"> </w:t>
      </w:r>
      <w:r w:rsidR="00333465">
        <w:rPr>
          <w:rFonts w:ascii="Arial" w:hAnsi="Arial" w:cs="Arial"/>
        </w:rPr>
        <w:t xml:space="preserve">led the Pledge to the Flag, followed with prayer by </w:t>
      </w:r>
      <w:r w:rsidR="00C62A89">
        <w:rPr>
          <w:rFonts w:ascii="Arial" w:hAnsi="Arial" w:cs="Arial"/>
        </w:rPr>
        <w:t>Tom Ames</w:t>
      </w:r>
      <w:r w:rsidR="00333465">
        <w:rPr>
          <w:rFonts w:ascii="Arial" w:hAnsi="Arial" w:cs="Arial"/>
        </w:rPr>
        <w:t>.</w:t>
      </w:r>
    </w:p>
    <w:p w:rsidR="00832742" w:rsidRPr="006D30AC" w:rsidRDefault="00832742" w:rsidP="00832742">
      <w:pPr>
        <w:rPr>
          <w:rFonts w:ascii="Arial" w:hAnsi="Arial" w:cs="Arial"/>
          <w:b/>
          <w:sz w:val="16"/>
          <w:szCs w:val="16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to approve the </w:t>
      </w:r>
      <w:r w:rsidR="00C93F67">
        <w:rPr>
          <w:rFonts w:ascii="Arial" w:hAnsi="Arial" w:cs="Arial"/>
        </w:rPr>
        <w:t>June 21</w:t>
      </w:r>
      <w:r>
        <w:rPr>
          <w:rFonts w:ascii="Arial" w:hAnsi="Arial" w:cs="Arial"/>
        </w:rPr>
        <w:t>, 202</w:t>
      </w:r>
      <w:r w:rsidR="0033346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minutes was made by </w:t>
      </w:r>
      <w:r w:rsidR="00563F4A">
        <w:rPr>
          <w:rFonts w:ascii="Arial" w:hAnsi="Arial" w:cs="Arial"/>
        </w:rPr>
        <w:t>Vickie Mace</w:t>
      </w:r>
      <w:r w:rsidR="00C62A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seconded by </w:t>
      </w:r>
      <w:r w:rsidR="00563F4A">
        <w:rPr>
          <w:rFonts w:ascii="Arial" w:hAnsi="Arial" w:cs="Arial"/>
        </w:rPr>
        <w:t>Jan Howell</w:t>
      </w:r>
      <w:r>
        <w:rPr>
          <w:rFonts w:ascii="Arial" w:hAnsi="Arial" w:cs="Arial"/>
        </w:rPr>
        <w:t xml:space="preserve">.  Motion carried </w:t>
      </w:r>
      <w:r w:rsidR="00563F4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-0. </w:t>
      </w:r>
    </w:p>
    <w:p w:rsidR="00064454" w:rsidRDefault="00064454" w:rsidP="00832742">
      <w:pPr>
        <w:rPr>
          <w:rFonts w:ascii="Arial" w:hAnsi="Arial" w:cs="Arial"/>
        </w:rPr>
      </w:pPr>
    </w:p>
    <w:p w:rsidR="00064454" w:rsidRDefault="007744E3" w:rsidP="00064454">
      <w:pPr>
        <w:rPr>
          <w:rFonts w:ascii="Arial" w:hAnsi="Arial" w:cs="Arial"/>
        </w:rPr>
      </w:pPr>
      <w:r>
        <w:rPr>
          <w:rFonts w:ascii="Arial" w:hAnsi="Arial" w:cs="Arial"/>
        </w:rPr>
        <w:t>Scott Craig, Representing Lou Britton,</w:t>
      </w:r>
      <w:r w:rsidR="00064454">
        <w:rPr>
          <w:rFonts w:ascii="Arial" w:hAnsi="Arial" w:cs="Arial"/>
        </w:rPr>
        <w:t xml:space="preserve"> presented Resolution 2023-12 for Emmert Group Properties, LLC, for Real Property tax abatement. Brad Emmert, Emmert Group Properties, LLC, informed the Commission that they were going to </w:t>
      </w:r>
      <w:r>
        <w:rPr>
          <w:rFonts w:ascii="Arial" w:hAnsi="Arial" w:cs="Arial"/>
        </w:rPr>
        <w:t>construct a new addition f</w:t>
      </w:r>
      <w:r w:rsidR="00064454">
        <w:rPr>
          <w:rFonts w:ascii="Arial" w:hAnsi="Arial" w:cs="Arial"/>
        </w:rPr>
        <w:t xml:space="preserve">or their Timberland Expansion. This will add 6 new full time employees. Statement of Benefits (SB-1) was included in the Resolution 2023-13 for Real Property improvements dated the </w:t>
      </w:r>
      <w:r>
        <w:rPr>
          <w:rFonts w:ascii="Arial" w:hAnsi="Arial" w:cs="Arial"/>
        </w:rPr>
        <w:t>19</w:t>
      </w:r>
      <w:r>
        <w:rPr>
          <w:rFonts w:ascii="Arial" w:hAnsi="Arial" w:cs="Arial"/>
          <w:vertAlign w:val="superscript"/>
        </w:rPr>
        <w:t xml:space="preserve">th </w:t>
      </w:r>
      <w:r w:rsidR="00064454">
        <w:rPr>
          <w:rFonts w:ascii="Arial" w:hAnsi="Arial" w:cs="Arial"/>
        </w:rPr>
        <w:t>day of Ju</w:t>
      </w:r>
      <w:r>
        <w:rPr>
          <w:rFonts w:ascii="Arial" w:hAnsi="Arial" w:cs="Arial"/>
        </w:rPr>
        <w:t>ly</w:t>
      </w:r>
      <w:r w:rsidR="00064454">
        <w:rPr>
          <w:rFonts w:ascii="Arial" w:hAnsi="Arial" w:cs="Arial"/>
        </w:rPr>
        <w:t>, 2023.</w:t>
      </w:r>
    </w:p>
    <w:p w:rsidR="007744E3" w:rsidRDefault="007744E3" w:rsidP="00064454">
      <w:pPr>
        <w:rPr>
          <w:rFonts w:ascii="Arial" w:hAnsi="Arial" w:cs="Arial"/>
        </w:rPr>
      </w:pPr>
    </w:p>
    <w:p w:rsidR="007744E3" w:rsidRDefault="007744E3" w:rsidP="007744E3">
      <w:pPr>
        <w:rPr>
          <w:rFonts w:ascii="Arial" w:hAnsi="Arial" w:cs="Arial"/>
        </w:rPr>
      </w:pPr>
      <w:r>
        <w:rPr>
          <w:rFonts w:ascii="Arial" w:hAnsi="Arial" w:cs="Arial"/>
        </w:rPr>
        <w:t>Motion to approve Resolution 2023-12 was made by Jan Howell and seconded by Vickie Mace. Motion carried 4-0</w:t>
      </w:r>
    </w:p>
    <w:p w:rsidR="007744E3" w:rsidRDefault="007744E3" w:rsidP="00064454">
      <w:pPr>
        <w:rPr>
          <w:rFonts w:ascii="Arial" w:hAnsi="Arial" w:cs="Arial"/>
        </w:rPr>
      </w:pPr>
    </w:p>
    <w:p w:rsidR="001F156A" w:rsidRDefault="007744E3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Scott Craig, Representing Lou Britton, </w:t>
      </w:r>
      <w:r w:rsidR="001F156A">
        <w:rPr>
          <w:rFonts w:ascii="Arial" w:hAnsi="Arial" w:cs="Arial"/>
        </w:rPr>
        <w:t>presented Resolution 2023-</w:t>
      </w:r>
      <w:r w:rsidR="00563F4A">
        <w:rPr>
          <w:rFonts w:ascii="Arial" w:hAnsi="Arial" w:cs="Arial"/>
        </w:rPr>
        <w:t>13</w:t>
      </w:r>
      <w:r w:rsidR="001F156A">
        <w:rPr>
          <w:rFonts w:ascii="Arial" w:hAnsi="Arial" w:cs="Arial"/>
        </w:rPr>
        <w:t xml:space="preserve"> </w:t>
      </w:r>
      <w:r w:rsidR="00C62A89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T</w:t>
      </w:r>
      <w:r w:rsidR="00563F4A">
        <w:rPr>
          <w:rFonts w:ascii="Arial" w:hAnsi="Arial" w:cs="Arial"/>
        </w:rPr>
        <w:t>imberland Home Center</w:t>
      </w:r>
      <w:r w:rsidR="001F156A">
        <w:rPr>
          <w:rFonts w:ascii="Arial" w:hAnsi="Arial" w:cs="Arial"/>
        </w:rPr>
        <w:t xml:space="preserve"> for </w:t>
      </w:r>
      <w:r w:rsidR="00563F4A">
        <w:rPr>
          <w:rFonts w:ascii="Arial" w:hAnsi="Arial" w:cs="Arial"/>
        </w:rPr>
        <w:t>Personal</w:t>
      </w:r>
      <w:r w:rsidR="001F156A">
        <w:rPr>
          <w:rFonts w:ascii="Arial" w:hAnsi="Arial" w:cs="Arial"/>
        </w:rPr>
        <w:t xml:space="preserve"> Property</w:t>
      </w:r>
      <w:r w:rsidR="00C62A89">
        <w:rPr>
          <w:rFonts w:ascii="Arial" w:hAnsi="Arial" w:cs="Arial"/>
        </w:rPr>
        <w:t xml:space="preserve"> tax abatement</w:t>
      </w:r>
      <w:r w:rsidR="001F156A">
        <w:rPr>
          <w:rFonts w:ascii="Arial" w:hAnsi="Arial" w:cs="Arial"/>
        </w:rPr>
        <w:t xml:space="preserve">. </w:t>
      </w:r>
      <w:r w:rsidR="009944C6">
        <w:rPr>
          <w:rFonts w:ascii="Arial" w:hAnsi="Arial" w:cs="Arial"/>
        </w:rPr>
        <w:t>Brad Emmert</w:t>
      </w:r>
      <w:r w:rsidR="00C62A89">
        <w:rPr>
          <w:rFonts w:ascii="Arial" w:hAnsi="Arial" w:cs="Arial"/>
        </w:rPr>
        <w:t xml:space="preserve">, </w:t>
      </w:r>
      <w:r w:rsidR="009944C6">
        <w:rPr>
          <w:rFonts w:ascii="Arial" w:hAnsi="Arial" w:cs="Arial"/>
        </w:rPr>
        <w:t>Timberland Home Center</w:t>
      </w:r>
      <w:r w:rsidR="00C62A89">
        <w:rPr>
          <w:rFonts w:ascii="Arial" w:hAnsi="Arial" w:cs="Arial"/>
        </w:rPr>
        <w:t xml:space="preserve">, </w:t>
      </w:r>
      <w:r w:rsidR="001F156A">
        <w:rPr>
          <w:rFonts w:ascii="Arial" w:hAnsi="Arial" w:cs="Arial"/>
        </w:rPr>
        <w:t>informed the Commission that the</w:t>
      </w:r>
      <w:r w:rsidR="00281AFB">
        <w:rPr>
          <w:rFonts w:ascii="Arial" w:hAnsi="Arial" w:cs="Arial"/>
        </w:rPr>
        <w:t xml:space="preserve">y were going to </w:t>
      </w:r>
      <w:r>
        <w:rPr>
          <w:rFonts w:ascii="Arial" w:hAnsi="Arial" w:cs="Arial"/>
        </w:rPr>
        <w:t>be adding</w:t>
      </w:r>
      <w:r w:rsidR="009944C6">
        <w:rPr>
          <w:rFonts w:ascii="Arial" w:hAnsi="Arial" w:cs="Arial"/>
        </w:rPr>
        <w:t xml:space="preserve"> new equipment for their Timberland Expansion. </w:t>
      </w:r>
      <w:r w:rsidR="00C62A89">
        <w:rPr>
          <w:rFonts w:ascii="Arial" w:hAnsi="Arial" w:cs="Arial"/>
        </w:rPr>
        <w:t xml:space="preserve">This will add </w:t>
      </w:r>
      <w:r w:rsidR="009944C6">
        <w:rPr>
          <w:rFonts w:ascii="Arial" w:hAnsi="Arial" w:cs="Arial"/>
        </w:rPr>
        <w:t>6</w:t>
      </w:r>
      <w:r w:rsidR="00C62A89">
        <w:rPr>
          <w:rFonts w:ascii="Arial" w:hAnsi="Arial" w:cs="Arial"/>
        </w:rPr>
        <w:t xml:space="preserve"> new full time employees.</w:t>
      </w:r>
      <w:r w:rsidR="00EA0775">
        <w:rPr>
          <w:rFonts w:ascii="Arial" w:hAnsi="Arial" w:cs="Arial"/>
        </w:rPr>
        <w:t xml:space="preserve"> Statement of Benefits (SB-1) was included </w:t>
      </w:r>
      <w:r w:rsidR="0045291A">
        <w:rPr>
          <w:rFonts w:ascii="Arial" w:hAnsi="Arial" w:cs="Arial"/>
        </w:rPr>
        <w:t>in the Resolution 2023-</w:t>
      </w:r>
      <w:r w:rsidR="00482705">
        <w:rPr>
          <w:rFonts w:ascii="Arial" w:hAnsi="Arial" w:cs="Arial"/>
        </w:rPr>
        <w:t>13</w:t>
      </w:r>
      <w:r w:rsidR="0045291A">
        <w:rPr>
          <w:rFonts w:ascii="Arial" w:hAnsi="Arial" w:cs="Arial"/>
        </w:rPr>
        <w:t xml:space="preserve"> </w:t>
      </w:r>
      <w:r w:rsidR="00EA0775">
        <w:rPr>
          <w:rFonts w:ascii="Arial" w:hAnsi="Arial" w:cs="Arial"/>
        </w:rPr>
        <w:t xml:space="preserve">for </w:t>
      </w:r>
      <w:r w:rsidR="00DB4EF6">
        <w:rPr>
          <w:rFonts w:ascii="Arial" w:hAnsi="Arial" w:cs="Arial"/>
        </w:rPr>
        <w:t>Personal</w:t>
      </w:r>
      <w:r w:rsidR="00EA0775">
        <w:rPr>
          <w:rFonts w:ascii="Arial" w:hAnsi="Arial" w:cs="Arial"/>
        </w:rPr>
        <w:t xml:space="preserve"> Property improvements dated the </w:t>
      </w:r>
      <w:r>
        <w:rPr>
          <w:rFonts w:ascii="Arial" w:hAnsi="Arial" w:cs="Arial"/>
        </w:rPr>
        <w:t>19</w:t>
      </w:r>
      <w:r w:rsidRPr="007744E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EA0775">
        <w:rPr>
          <w:rFonts w:ascii="Arial" w:hAnsi="Arial" w:cs="Arial"/>
        </w:rPr>
        <w:t>day of Ju</w:t>
      </w:r>
      <w:r>
        <w:rPr>
          <w:rFonts w:ascii="Arial" w:hAnsi="Arial" w:cs="Arial"/>
        </w:rPr>
        <w:t>ly</w:t>
      </w:r>
      <w:r w:rsidR="00EA0775">
        <w:rPr>
          <w:rFonts w:ascii="Arial" w:hAnsi="Arial" w:cs="Arial"/>
        </w:rPr>
        <w:t>, 2023.</w:t>
      </w:r>
    </w:p>
    <w:p w:rsidR="001F156A" w:rsidRPr="006D30AC" w:rsidRDefault="001F156A" w:rsidP="00832742">
      <w:pPr>
        <w:rPr>
          <w:rFonts w:ascii="Arial" w:hAnsi="Arial" w:cs="Arial"/>
          <w:sz w:val="16"/>
          <w:szCs w:val="16"/>
        </w:rPr>
      </w:pPr>
    </w:p>
    <w:p w:rsidR="001F156A" w:rsidRDefault="001F156A" w:rsidP="001F156A">
      <w:pPr>
        <w:rPr>
          <w:rFonts w:ascii="Arial" w:hAnsi="Arial" w:cs="Arial"/>
        </w:rPr>
      </w:pPr>
      <w:r>
        <w:rPr>
          <w:rFonts w:ascii="Arial" w:hAnsi="Arial" w:cs="Arial"/>
        </w:rPr>
        <w:t>Motion to approve Resolution 2023-</w:t>
      </w:r>
      <w:r w:rsidR="007744E3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was made by </w:t>
      </w:r>
      <w:r w:rsidR="007744E3">
        <w:rPr>
          <w:rFonts w:ascii="Arial" w:hAnsi="Arial" w:cs="Arial"/>
        </w:rPr>
        <w:t>Vickie Mace</w:t>
      </w:r>
      <w:r>
        <w:rPr>
          <w:rFonts w:ascii="Arial" w:hAnsi="Arial" w:cs="Arial"/>
        </w:rPr>
        <w:t xml:space="preserve"> and seconded by </w:t>
      </w:r>
      <w:r w:rsidR="007744E3">
        <w:rPr>
          <w:rFonts w:ascii="Arial" w:hAnsi="Arial" w:cs="Arial"/>
        </w:rPr>
        <w:t>Fred Nevils</w:t>
      </w:r>
      <w:r>
        <w:rPr>
          <w:rFonts w:ascii="Arial" w:hAnsi="Arial" w:cs="Arial"/>
        </w:rPr>
        <w:t xml:space="preserve">. Motion carried </w:t>
      </w:r>
      <w:r w:rsidR="007744E3">
        <w:rPr>
          <w:rFonts w:ascii="Arial" w:hAnsi="Arial" w:cs="Arial"/>
        </w:rPr>
        <w:t>4</w:t>
      </w:r>
      <w:r>
        <w:rPr>
          <w:rFonts w:ascii="Arial" w:hAnsi="Arial" w:cs="Arial"/>
        </w:rPr>
        <w:t>-0</w:t>
      </w:r>
    </w:p>
    <w:p w:rsidR="001F156A" w:rsidRPr="006D30AC" w:rsidRDefault="001F156A" w:rsidP="001F156A">
      <w:pPr>
        <w:rPr>
          <w:rFonts w:ascii="Arial" w:hAnsi="Arial" w:cs="Arial"/>
          <w:sz w:val="16"/>
          <w:szCs w:val="16"/>
        </w:rPr>
      </w:pPr>
    </w:p>
    <w:p w:rsidR="007744E3" w:rsidRDefault="007744E3" w:rsidP="007C1232">
      <w:pPr>
        <w:rPr>
          <w:rFonts w:ascii="Arial" w:hAnsi="Arial" w:cs="Arial"/>
        </w:rPr>
      </w:pPr>
      <w:r>
        <w:rPr>
          <w:rFonts w:ascii="Arial" w:hAnsi="Arial" w:cs="Arial"/>
        </w:rPr>
        <w:t>Jim Coffenberry</w:t>
      </w:r>
      <w:r w:rsidR="00DB4EF6">
        <w:rPr>
          <w:rFonts w:ascii="Arial" w:hAnsi="Arial" w:cs="Arial"/>
        </w:rPr>
        <w:t xml:space="preserve"> and Vickie Mace</w:t>
      </w:r>
      <w:r>
        <w:rPr>
          <w:rFonts w:ascii="Arial" w:hAnsi="Arial" w:cs="Arial"/>
        </w:rPr>
        <w:t xml:space="preserve"> gave an update with the meeting with Senator Jon F</w:t>
      </w:r>
      <w:r w:rsidR="00557A03">
        <w:rPr>
          <w:rFonts w:ascii="Arial" w:hAnsi="Arial" w:cs="Arial"/>
        </w:rPr>
        <w:t>ord. Also present at the meeting was Lance Hoffmann.</w:t>
      </w:r>
    </w:p>
    <w:p w:rsidR="007C1232" w:rsidRPr="006D30AC" w:rsidRDefault="007C1232" w:rsidP="001F156A">
      <w:pPr>
        <w:rPr>
          <w:rFonts w:ascii="Arial" w:hAnsi="Arial" w:cs="Arial"/>
          <w:sz w:val="16"/>
          <w:szCs w:val="16"/>
        </w:rPr>
      </w:pPr>
    </w:p>
    <w:p w:rsidR="00557A03" w:rsidRDefault="00471BA1" w:rsidP="00471B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Jim Coffenberry gave an update on </w:t>
      </w:r>
      <w:r w:rsidR="00557A03">
        <w:rPr>
          <w:rFonts w:ascii="Arial" w:hAnsi="Arial" w:cs="Arial"/>
        </w:rPr>
        <w:t xml:space="preserve">how to proceed with the housing developers. The plan </w:t>
      </w:r>
      <w:r w:rsidR="00D02F99">
        <w:rPr>
          <w:rFonts w:ascii="Arial" w:hAnsi="Arial" w:cs="Arial"/>
        </w:rPr>
        <w:t>needs</w:t>
      </w:r>
      <w:r w:rsidR="00557A03">
        <w:rPr>
          <w:rFonts w:ascii="Arial" w:hAnsi="Arial" w:cs="Arial"/>
        </w:rPr>
        <w:t xml:space="preserve"> to </w:t>
      </w:r>
      <w:r w:rsidR="00D02F99">
        <w:rPr>
          <w:rFonts w:ascii="Arial" w:hAnsi="Arial" w:cs="Arial"/>
        </w:rPr>
        <w:t xml:space="preserve">be </w:t>
      </w:r>
      <w:r w:rsidR="00557A03">
        <w:rPr>
          <w:rFonts w:ascii="Arial" w:hAnsi="Arial" w:cs="Arial"/>
        </w:rPr>
        <w:t>develop</w:t>
      </w:r>
      <w:r w:rsidR="00D02F99">
        <w:rPr>
          <w:rFonts w:ascii="Arial" w:hAnsi="Arial" w:cs="Arial"/>
        </w:rPr>
        <w:t xml:space="preserve">ed for the future by meeting with the developers and the Mayor to see what can be done to create housing in the areas in the city and county. </w:t>
      </w:r>
    </w:p>
    <w:p w:rsidR="00D02F99" w:rsidRDefault="00D02F99" w:rsidP="00471BA1">
      <w:pPr>
        <w:rPr>
          <w:rFonts w:ascii="Arial" w:hAnsi="Arial" w:cs="Arial"/>
        </w:rPr>
      </w:pPr>
    </w:p>
    <w:p w:rsidR="00471BA1" w:rsidRDefault="00471BA1" w:rsidP="00471BA1">
      <w:pPr>
        <w:rPr>
          <w:rFonts w:ascii="Arial" w:hAnsi="Arial" w:cs="Arial"/>
        </w:rPr>
      </w:pPr>
      <w:r>
        <w:rPr>
          <w:rFonts w:ascii="Arial" w:hAnsi="Arial" w:cs="Arial"/>
        </w:rPr>
        <w:t>Jim Coffenberry</w:t>
      </w:r>
      <w:r w:rsidR="00557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gave an update on the </w:t>
      </w:r>
      <w:r w:rsidR="00557A03">
        <w:rPr>
          <w:rFonts w:ascii="Arial" w:hAnsi="Arial" w:cs="Arial"/>
        </w:rPr>
        <w:t>Project Brown Jug for creating an EDA. Jim and Patti, Auditor</w:t>
      </w:r>
      <w:r w:rsidR="00D02F99">
        <w:rPr>
          <w:rFonts w:ascii="Arial" w:hAnsi="Arial" w:cs="Arial"/>
        </w:rPr>
        <w:t>,</w:t>
      </w:r>
      <w:r w:rsidR="00557A03">
        <w:rPr>
          <w:rFonts w:ascii="Arial" w:hAnsi="Arial" w:cs="Arial"/>
        </w:rPr>
        <w:t xml:space="preserve"> sent a parcels report of the area to Lou to see what can be done in that area.</w:t>
      </w:r>
    </w:p>
    <w:p w:rsidR="00557A03" w:rsidRDefault="00557A03" w:rsidP="00471BA1">
      <w:pPr>
        <w:rPr>
          <w:rFonts w:ascii="Arial" w:hAnsi="Arial" w:cs="Arial"/>
        </w:rPr>
      </w:pPr>
    </w:p>
    <w:p w:rsidR="00557A03" w:rsidRDefault="00573BAE" w:rsidP="00471BA1">
      <w:pPr>
        <w:rPr>
          <w:rFonts w:ascii="Arial" w:hAnsi="Arial" w:cs="Arial"/>
        </w:rPr>
      </w:pPr>
      <w:r>
        <w:rPr>
          <w:rFonts w:ascii="Arial" w:hAnsi="Arial" w:cs="Arial"/>
        </w:rPr>
        <w:t>The Commission members</w:t>
      </w:r>
      <w:r w:rsidR="00D02F99">
        <w:rPr>
          <w:rFonts w:ascii="Arial" w:hAnsi="Arial" w:cs="Arial"/>
        </w:rPr>
        <w:t xml:space="preserve"> discuss</w:t>
      </w:r>
      <w:r>
        <w:rPr>
          <w:rFonts w:ascii="Arial" w:hAnsi="Arial" w:cs="Arial"/>
        </w:rPr>
        <w:t xml:space="preserve">ed </w:t>
      </w:r>
      <w:bookmarkStart w:id="0" w:name="_GoBack"/>
      <w:bookmarkEnd w:id="0"/>
      <w:r w:rsidR="00D02F99">
        <w:rPr>
          <w:rFonts w:ascii="Arial" w:hAnsi="Arial" w:cs="Arial"/>
        </w:rPr>
        <w:t xml:space="preserve">if they should consult with Jason of Baker-Tilly about creating a Residential TIF for revenue. </w:t>
      </w:r>
    </w:p>
    <w:p w:rsidR="008B7EF6" w:rsidRPr="006D30AC" w:rsidRDefault="008B7EF6" w:rsidP="0077065C">
      <w:pPr>
        <w:rPr>
          <w:rFonts w:ascii="Arial" w:hAnsi="Arial" w:cs="Arial"/>
          <w:sz w:val="16"/>
          <w:szCs w:val="16"/>
        </w:rPr>
      </w:pPr>
    </w:p>
    <w:p w:rsidR="0077065C" w:rsidRPr="009D06FA" w:rsidRDefault="006D30AC" w:rsidP="0077065C">
      <w:pPr>
        <w:rPr>
          <w:rFonts w:ascii="Arial" w:hAnsi="Arial" w:cs="Arial"/>
          <w:b/>
        </w:rPr>
      </w:pPr>
      <w:r>
        <w:rPr>
          <w:rFonts w:ascii="Arial" w:hAnsi="Arial" w:cs="Arial"/>
        </w:rPr>
        <w:t>Tom</w:t>
      </w:r>
      <w:r w:rsidR="0077065C">
        <w:rPr>
          <w:rFonts w:ascii="Arial" w:hAnsi="Arial" w:cs="Arial"/>
        </w:rPr>
        <w:t xml:space="preserve"> presented </w:t>
      </w:r>
      <w:r w:rsidR="005212C5">
        <w:rPr>
          <w:rFonts w:ascii="Arial" w:hAnsi="Arial" w:cs="Arial"/>
        </w:rPr>
        <w:t xml:space="preserve">claims as </w:t>
      </w:r>
      <w:r w:rsidR="0077065C">
        <w:rPr>
          <w:rFonts w:ascii="Arial" w:hAnsi="Arial" w:cs="Arial"/>
        </w:rPr>
        <w:t>follows: 1. Jim for $</w:t>
      </w:r>
      <w:r w:rsidR="0082043B">
        <w:rPr>
          <w:rFonts w:ascii="Arial" w:hAnsi="Arial" w:cs="Arial"/>
        </w:rPr>
        <w:t>60.18</w:t>
      </w:r>
      <w:r w:rsidR="0077065C">
        <w:rPr>
          <w:rFonts w:ascii="Arial" w:hAnsi="Arial" w:cs="Arial"/>
        </w:rPr>
        <w:t xml:space="preserve"> for his </w:t>
      </w:r>
      <w:r w:rsidR="007125C8">
        <w:rPr>
          <w:rFonts w:ascii="Arial" w:hAnsi="Arial" w:cs="Arial"/>
        </w:rPr>
        <w:t xml:space="preserve">mileage from </w:t>
      </w:r>
      <w:r w:rsidR="0082043B">
        <w:rPr>
          <w:rFonts w:ascii="Arial" w:hAnsi="Arial" w:cs="Arial"/>
        </w:rPr>
        <w:t>July 1</w:t>
      </w:r>
      <w:r w:rsidR="0082043B" w:rsidRPr="0082043B">
        <w:rPr>
          <w:rFonts w:ascii="Arial" w:hAnsi="Arial" w:cs="Arial"/>
          <w:vertAlign w:val="superscript"/>
        </w:rPr>
        <w:t>st</w:t>
      </w:r>
      <w:r w:rsidR="0082043B">
        <w:rPr>
          <w:rFonts w:ascii="Arial" w:hAnsi="Arial" w:cs="Arial"/>
        </w:rPr>
        <w:t xml:space="preserve"> </w:t>
      </w:r>
      <w:r w:rsidR="00E67EDD">
        <w:rPr>
          <w:rFonts w:ascii="Arial" w:hAnsi="Arial" w:cs="Arial"/>
        </w:rPr>
        <w:t xml:space="preserve">to </w:t>
      </w:r>
      <w:r w:rsidR="00655361">
        <w:rPr>
          <w:rFonts w:ascii="Arial" w:hAnsi="Arial" w:cs="Arial"/>
        </w:rPr>
        <w:t>Ju</w:t>
      </w:r>
      <w:r w:rsidR="0082043B">
        <w:rPr>
          <w:rFonts w:ascii="Arial" w:hAnsi="Arial" w:cs="Arial"/>
        </w:rPr>
        <w:t>ly</w:t>
      </w:r>
      <w:r w:rsidR="00655361">
        <w:rPr>
          <w:rFonts w:ascii="Arial" w:hAnsi="Arial" w:cs="Arial"/>
        </w:rPr>
        <w:t xml:space="preserve"> </w:t>
      </w:r>
      <w:r w:rsidR="0082043B">
        <w:rPr>
          <w:rFonts w:ascii="Arial" w:hAnsi="Arial" w:cs="Arial"/>
        </w:rPr>
        <w:t>19</w:t>
      </w:r>
      <w:r w:rsidR="00E67EDD">
        <w:rPr>
          <w:rFonts w:ascii="Arial" w:hAnsi="Arial" w:cs="Arial"/>
        </w:rPr>
        <w:t>, 2023</w:t>
      </w:r>
      <w:r w:rsidR="007125C8">
        <w:rPr>
          <w:rFonts w:ascii="Arial" w:hAnsi="Arial" w:cs="Arial"/>
        </w:rPr>
        <w:t xml:space="preserve">. </w:t>
      </w:r>
      <w:r w:rsidR="0077065C">
        <w:rPr>
          <w:rFonts w:ascii="Arial" w:hAnsi="Arial" w:cs="Arial"/>
        </w:rPr>
        <w:t xml:space="preserve"> </w:t>
      </w:r>
      <w:r w:rsidR="0082043B">
        <w:rPr>
          <w:rFonts w:ascii="Arial" w:hAnsi="Arial" w:cs="Arial"/>
        </w:rPr>
        <w:t>G</w:t>
      </w:r>
      <w:r w:rsidR="00AE34A9">
        <w:rPr>
          <w:rFonts w:ascii="Arial" w:hAnsi="Arial" w:cs="Arial"/>
        </w:rPr>
        <w:t>rand total $</w:t>
      </w:r>
      <w:r w:rsidR="0082043B">
        <w:rPr>
          <w:rFonts w:ascii="Arial" w:hAnsi="Arial" w:cs="Arial"/>
        </w:rPr>
        <w:t>60.18</w:t>
      </w:r>
      <w:r w:rsidR="0045291A">
        <w:rPr>
          <w:rFonts w:ascii="Arial" w:hAnsi="Arial" w:cs="Arial"/>
        </w:rPr>
        <w:t>.</w:t>
      </w:r>
    </w:p>
    <w:p w:rsidR="0077065C" w:rsidRPr="006D30AC" w:rsidRDefault="0077065C" w:rsidP="0077065C">
      <w:pPr>
        <w:rPr>
          <w:rFonts w:ascii="Arial" w:hAnsi="Arial" w:cs="Arial"/>
          <w:sz w:val="16"/>
          <w:szCs w:val="16"/>
        </w:rPr>
      </w:pPr>
    </w:p>
    <w:p w:rsidR="0077065C" w:rsidRDefault="0077065C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Motion to approve the invoices totaling $</w:t>
      </w:r>
      <w:r w:rsidR="0082043B">
        <w:rPr>
          <w:rFonts w:ascii="Arial" w:hAnsi="Arial" w:cs="Arial"/>
        </w:rPr>
        <w:t>60.18</w:t>
      </w:r>
      <w:r>
        <w:rPr>
          <w:rFonts w:ascii="Arial" w:hAnsi="Arial" w:cs="Arial"/>
        </w:rPr>
        <w:t xml:space="preserve"> as presented was made by </w:t>
      </w:r>
      <w:r w:rsidR="0082043B">
        <w:rPr>
          <w:rFonts w:ascii="Arial" w:hAnsi="Arial" w:cs="Arial"/>
        </w:rPr>
        <w:t>Jan Howell</w:t>
      </w:r>
      <w:r w:rsidR="0045291A">
        <w:rPr>
          <w:rFonts w:ascii="Arial" w:hAnsi="Arial" w:cs="Arial"/>
        </w:rPr>
        <w:t xml:space="preserve"> </w:t>
      </w:r>
      <w:r w:rsidR="007125C8">
        <w:rPr>
          <w:rFonts w:ascii="Arial" w:hAnsi="Arial" w:cs="Arial"/>
        </w:rPr>
        <w:t xml:space="preserve">and seconded by </w:t>
      </w:r>
      <w:r w:rsidR="0045291A">
        <w:rPr>
          <w:rFonts w:ascii="Arial" w:hAnsi="Arial" w:cs="Arial"/>
        </w:rPr>
        <w:t>Vicki</w:t>
      </w:r>
      <w:r w:rsidR="00AC5627">
        <w:rPr>
          <w:rFonts w:ascii="Arial" w:hAnsi="Arial" w:cs="Arial"/>
        </w:rPr>
        <w:t>e Mace</w:t>
      </w:r>
      <w:r w:rsidR="007125C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Motion carried </w:t>
      </w:r>
      <w:r w:rsidR="0082043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-0. </w:t>
      </w:r>
    </w:p>
    <w:p w:rsidR="0082043B" w:rsidRDefault="0082043B" w:rsidP="0077065C">
      <w:pPr>
        <w:widowControl w:val="0"/>
        <w:rPr>
          <w:rFonts w:ascii="Arial" w:hAnsi="Arial" w:cs="Arial"/>
        </w:rPr>
      </w:pPr>
    </w:p>
    <w:p w:rsidR="0082043B" w:rsidRDefault="0082043B" w:rsidP="0077065C">
      <w:pPr>
        <w:widowControl w:val="0"/>
        <w:rPr>
          <w:rFonts w:ascii="Arial" w:hAnsi="Arial" w:cs="Arial"/>
        </w:rPr>
      </w:pPr>
    </w:p>
    <w:p w:rsidR="00D451E0" w:rsidRDefault="00D451E0" w:rsidP="0077065C">
      <w:pPr>
        <w:widowControl w:val="0"/>
        <w:rPr>
          <w:rFonts w:ascii="Arial" w:hAnsi="Arial" w:cs="Arial"/>
        </w:rPr>
      </w:pPr>
    </w:p>
    <w:p w:rsidR="00D451E0" w:rsidRDefault="00D451E0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Public Comment:</w:t>
      </w:r>
    </w:p>
    <w:p w:rsidR="00D451E0" w:rsidRDefault="00D451E0" w:rsidP="0077065C">
      <w:pPr>
        <w:widowControl w:val="0"/>
        <w:rPr>
          <w:rFonts w:ascii="Arial" w:hAnsi="Arial" w:cs="Arial"/>
        </w:rPr>
      </w:pPr>
    </w:p>
    <w:p w:rsidR="0082043B" w:rsidRDefault="0082043B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451E0">
        <w:rPr>
          <w:rFonts w:ascii="Arial" w:hAnsi="Arial" w:cs="Arial"/>
        </w:rPr>
        <w:t xml:space="preserve">rook </w:t>
      </w:r>
      <w:proofErr w:type="spellStart"/>
      <w:r w:rsidR="00D451E0">
        <w:rPr>
          <w:rFonts w:ascii="Arial" w:hAnsi="Arial" w:cs="Arial"/>
        </w:rPr>
        <w:t>Reinoehl</w:t>
      </w:r>
      <w:proofErr w:type="spellEnd"/>
      <w:r w:rsidR="00D451E0">
        <w:rPr>
          <w:rFonts w:ascii="Arial" w:hAnsi="Arial" w:cs="Arial"/>
        </w:rPr>
        <w:t xml:space="preserve">, mentioned some projects with grant funding are in the works with Brazil Main Street President Josh </w:t>
      </w:r>
      <w:proofErr w:type="spellStart"/>
      <w:r w:rsidR="00D451E0">
        <w:rPr>
          <w:rFonts w:ascii="Arial" w:hAnsi="Arial" w:cs="Arial"/>
        </w:rPr>
        <w:t>Alsup</w:t>
      </w:r>
      <w:proofErr w:type="spellEnd"/>
      <w:r w:rsidR="00D451E0">
        <w:rPr>
          <w:rFonts w:ascii="Arial" w:hAnsi="Arial" w:cs="Arial"/>
        </w:rPr>
        <w:t>.</w:t>
      </w:r>
    </w:p>
    <w:p w:rsidR="00D451E0" w:rsidRDefault="00D451E0" w:rsidP="0077065C">
      <w:pPr>
        <w:widowControl w:val="0"/>
        <w:rPr>
          <w:rFonts w:ascii="Arial" w:hAnsi="Arial" w:cs="Arial"/>
        </w:rPr>
      </w:pPr>
    </w:p>
    <w:p w:rsidR="007125C8" w:rsidRPr="006D30AC" w:rsidRDefault="007125C8" w:rsidP="0077065C">
      <w:pPr>
        <w:rPr>
          <w:rFonts w:ascii="Arial" w:hAnsi="Arial" w:cs="Arial"/>
          <w:sz w:val="16"/>
          <w:szCs w:val="16"/>
        </w:rPr>
      </w:pPr>
    </w:p>
    <w:p w:rsidR="009F1E26" w:rsidRDefault="0077065C" w:rsidP="009F1E26">
      <w:pPr>
        <w:rPr>
          <w:rFonts w:ascii="Arial" w:hAnsi="Arial" w:cs="Arial"/>
        </w:rPr>
      </w:pPr>
      <w:r>
        <w:rPr>
          <w:rFonts w:ascii="Arial" w:hAnsi="Arial" w:cs="Arial"/>
        </w:rPr>
        <w:t>A motion to adjourn was made by</w:t>
      </w:r>
      <w:r w:rsidRPr="0092323D">
        <w:rPr>
          <w:rFonts w:ascii="Arial" w:hAnsi="Arial" w:cs="Arial"/>
        </w:rPr>
        <w:t xml:space="preserve"> </w:t>
      </w:r>
      <w:r w:rsidR="0082043B">
        <w:rPr>
          <w:rFonts w:ascii="Arial" w:hAnsi="Arial" w:cs="Arial"/>
        </w:rPr>
        <w:t>Fred Nevils</w:t>
      </w:r>
      <w:r w:rsidR="00471B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seconded by </w:t>
      </w:r>
      <w:r w:rsidR="0082043B">
        <w:rPr>
          <w:rFonts w:ascii="Arial" w:hAnsi="Arial" w:cs="Arial"/>
        </w:rPr>
        <w:t>Vickie Mace</w:t>
      </w:r>
      <w:r w:rsidR="003973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Motion carried </w:t>
      </w:r>
      <w:r w:rsidR="0082043B">
        <w:rPr>
          <w:rFonts w:ascii="Arial" w:hAnsi="Arial" w:cs="Arial"/>
        </w:rPr>
        <w:t>4</w:t>
      </w:r>
      <w:r>
        <w:rPr>
          <w:rFonts w:ascii="Arial" w:hAnsi="Arial" w:cs="Arial"/>
        </w:rPr>
        <w:t>-0.</w:t>
      </w:r>
    </w:p>
    <w:p w:rsidR="00D02F99" w:rsidRDefault="00D02F99" w:rsidP="009F1E26">
      <w:pPr>
        <w:rPr>
          <w:rFonts w:ascii="Arial" w:hAnsi="Arial" w:cs="Arial"/>
        </w:rPr>
      </w:pPr>
    </w:p>
    <w:p w:rsidR="00D02F99" w:rsidRDefault="00D02F99" w:rsidP="009F1E26">
      <w:pPr>
        <w:rPr>
          <w:rFonts w:ascii="Arial" w:hAnsi="Arial" w:cs="Arial"/>
        </w:rPr>
      </w:pPr>
    </w:p>
    <w:p w:rsidR="00F3361F" w:rsidRDefault="00F3361F" w:rsidP="009F1E26">
      <w:pPr>
        <w:rPr>
          <w:rFonts w:ascii="Arial" w:hAnsi="Arial" w:cs="Arial"/>
        </w:rPr>
      </w:pPr>
    </w:p>
    <w:p w:rsidR="0089703F" w:rsidRDefault="009F1E26" w:rsidP="009F1E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:rsidR="0089703F" w:rsidRDefault="0089703F" w:rsidP="0089703F">
      <w:pPr>
        <w:rPr>
          <w:rFonts w:ascii="Arial" w:hAnsi="Arial" w:cs="Arial"/>
        </w:rPr>
      </w:pPr>
      <w:r w:rsidRPr="00AC5627">
        <w:rPr>
          <w:rFonts w:ascii="Arial" w:hAnsi="Arial" w:cs="Arial"/>
        </w:rPr>
        <w:t>Thomas Ames</w:t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  <w:t>Fred Nevils</w:t>
      </w:r>
    </w:p>
    <w:p w:rsidR="00D451E0" w:rsidRDefault="00D451E0" w:rsidP="0089703F">
      <w:pPr>
        <w:rPr>
          <w:rFonts w:ascii="Arial" w:hAnsi="Arial" w:cs="Arial"/>
        </w:rPr>
      </w:pPr>
    </w:p>
    <w:p w:rsidR="00F3361F" w:rsidRPr="00F3361F" w:rsidRDefault="00F3361F" w:rsidP="0089703F">
      <w:pPr>
        <w:rPr>
          <w:rFonts w:ascii="Arial" w:hAnsi="Arial" w:cs="Arial"/>
          <w:sz w:val="16"/>
          <w:szCs w:val="16"/>
        </w:rPr>
      </w:pPr>
    </w:p>
    <w:p w:rsidR="00D451E0" w:rsidRDefault="00D451E0" w:rsidP="0089703F">
      <w:pPr>
        <w:rPr>
          <w:rFonts w:ascii="Arial" w:hAnsi="Arial" w:cs="Arial"/>
        </w:rPr>
      </w:pPr>
    </w:p>
    <w:p w:rsidR="0089703F" w:rsidRDefault="006D30AC" w:rsidP="0089703F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9F1E26">
        <w:rPr>
          <w:rFonts w:ascii="Arial" w:hAnsi="Arial" w:cs="Arial"/>
        </w:rPr>
        <w:t>___________________________</w:t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  <w:t>_________________________________</w:t>
      </w:r>
    </w:p>
    <w:p w:rsidR="0089703F" w:rsidRDefault="009F1E26" w:rsidP="0089703F">
      <w:pPr>
        <w:rPr>
          <w:rFonts w:ascii="Arial" w:hAnsi="Arial" w:cs="Arial"/>
        </w:rPr>
      </w:pPr>
      <w:r>
        <w:rPr>
          <w:rFonts w:ascii="Arial" w:hAnsi="Arial" w:cs="Arial"/>
        </w:rPr>
        <w:t>Vickie Mace</w:t>
      </w:r>
      <w:r w:rsidR="0089703F">
        <w:rPr>
          <w:rFonts w:ascii="Arial" w:hAnsi="Arial" w:cs="Arial"/>
        </w:rPr>
        <w:tab/>
      </w:r>
      <w:r w:rsidR="0089703F">
        <w:rPr>
          <w:rFonts w:ascii="Arial" w:hAnsi="Arial" w:cs="Arial"/>
        </w:rPr>
        <w:tab/>
      </w:r>
      <w:r w:rsidR="0089703F">
        <w:rPr>
          <w:rFonts w:ascii="Arial" w:hAnsi="Arial" w:cs="Arial"/>
        </w:rPr>
        <w:tab/>
      </w:r>
      <w:r w:rsidR="0089703F">
        <w:rPr>
          <w:rFonts w:ascii="Arial" w:hAnsi="Arial" w:cs="Arial"/>
        </w:rPr>
        <w:tab/>
      </w:r>
      <w:r w:rsidR="0089703F">
        <w:rPr>
          <w:rFonts w:ascii="Arial" w:hAnsi="Arial" w:cs="Arial"/>
        </w:rPr>
        <w:tab/>
      </w:r>
      <w:r>
        <w:rPr>
          <w:rFonts w:ascii="Arial" w:hAnsi="Arial" w:cs="Arial"/>
        </w:rPr>
        <w:tab/>
        <w:t>Lance Hofmann</w:t>
      </w:r>
    </w:p>
    <w:p w:rsidR="00F3361F" w:rsidRPr="00F3361F" w:rsidRDefault="00F3361F" w:rsidP="0089703F">
      <w:pPr>
        <w:rPr>
          <w:rFonts w:ascii="Arial" w:hAnsi="Arial" w:cs="Arial"/>
          <w:sz w:val="16"/>
          <w:szCs w:val="16"/>
        </w:rPr>
      </w:pPr>
    </w:p>
    <w:p w:rsidR="00D451E0" w:rsidRDefault="00D451E0" w:rsidP="0089703F">
      <w:pPr>
        <w:rPr>
          <w:rFonts w:ascii="Arial" w:hAnsi="Arial" w:cs="Arial"/>
        </w:rPr>
      </w:pPr>
    </w:p>
    <w:p w:rsidR="00D451E0" w:rsidRDefault="00D451E0" w:rsidP="0089703F">
      <w:pPr>
        <w:rPr>
          <w:rFonts w:ascii="Arial" w:hAnsi="Arial" w:cs="Arial"/>
        </w:rPr>
      </w:pPr>
    </w:p>
    <w:p w:rsidR="00D451E0" w:rsidRDefault="009F1E26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Jan Howell</w:t>
      </w:r>
    </w:p>
    <w:p w:rsidR="00D451E0" w:rsidRDefault="00D451E0" w:rsidP="0089703F">
      <w:pPr>
        <w:rPr>
          <w:rFonts w:ascii="Arial" w:hAnsi="Arial" w:cs="Arial"/>
        </w:rPr>
      </w:pPr>
    </w:p>
    <w:p w:rsidR="00D451E0" w:rsidRDefault="00D451E0" w:rsidP="0089703F">
      <w:pPr>
        <w:rPr>
          <w:rFonts w:ascii="Arial" w:hAnsi="Arial" w:cs="Arial"/>
        </w:rPr>
      </w:pPr>
    </w:p>
    <w:p w:rsidR="0089703F" w:rsidRPr="00F3361F" w:rsidRDefault="0089703F" w:rsidP="0089703F">
      <w:pPr>
        <w:rPr>
          <w:rFonts w:ascii="Arial" w:hAnsi="Arial" w:cs="Arial"/>
          <w:sz w:val="16"/>
          <w:szCs w:val="16"/>
        </w:rPr>
      </w:pP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D451E0" w:rsidRDefault="00D451E0" w:rsidP="0089703F">
      <w:pPr>
        <w:rPr>
          <w:rFonts w:ascii="Arial" w:hAnsi="Arial" w:cs="Arial"/>
        </w:rPr>
      </w:pPr>
    </w:p>
    <w:p w:rsidR="00D451E0" w:rsidRDefault="00D451E0" w:rsidP="0089703F">
      <w:pPr>
        <w:rPr>
          <w:rFonts w:ascii="Arial" w:hAnsi="Arial" w:cs="Arial"/>
        </w:rPr>
      </w:pPr>
    </w:p>
    <w:p w:rsidR="00AF004C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</w:r>
    </w:p>
    <w:p w:rsidR="00A3703C" w:rsidRDefault="0089703F">
      <w:r>
        <w:rPr>
          <w:rFonts w:ascii="Arial" w:hAnsi="Arial" w:cs="Arial"/>
        </w:rPr>
        <w:t>Patricia A Foxx</w:t>
      </w:r>
    </w:p>
    <w:sectPr w:rsidR="00A3703C" w:rsidSect="00F3361F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45"/>
    <w:rsid w:val="0003165D"/>
    <w:rsid w:val="000579CC"/>
    <w:rsid w:val="00064454"/>
    <w:rsid w:val="00080460"/>
    <w:rsid w:val="00124678"/>
    <w:rsid w:val="00132AC1"/>
    <w:rsid w:val="001C1200"/>
    <w:rsid w:val="001E11B6"/>
    <w:rsid w:val="001F0641"/>
    <w:rsid w:val="001F156A"/>
    <w:rsid w:val="00281AFB"/>
    <w:rsid w:val="00325AAE"/>
    <w:rsid w:val="00333465"/>
    <w:rsid w:val="0039735E"/>
    <w:rsid w:val="003E4F55"/>
    <w:rsid w:val="003F3DFA"/>
    <w:rsid w:val="0045291A"/>
    <w:rsid w:val="00471BA1"/>
    <w:rsid w:val="00482705"/>
    <w:rsid w:val="004D142C"/>
    <w:rsid w:val="004F3160"/>
    <w:rsid w:val="005212C5"/>
    <w:rsid w:val="00557A03"/>
    <w:rsid w:val="00563F4A"/>
    <w:rsid w:val="00570A9F"/>
    <w:rsid w:val="00573BAE"/>
    <w:rsid w:val="00655361"/>
    <w:rsid w:val="006C3612"/>
    <w:rsid w:val="006D30AC"/>
    <w:rsid w:val="007125C8"/>
    <w:rsid w:val="00765862"/>
    <w:rsid w:val="0077065C"/>
    <w:rsid w:val="007744E3"/>
    <w:rsid w:val="007B76F9"/>
    <w:rsid w:val="007C1232"/>
    <w:rsid w:val="00804C5D"/>
    <w:rsid w:val="0082043B"/>
    <w:rsid w:val="00832742"/>
    <w:rsid w:val="00852893"/>
    <w:rsid w:val="0089703F"/>
    <w:rsid w:val="008B7EF6"/>
    <w:rsid w:val="0096421D"/>
    <w:rsid w:val="009944C6"/>
    <w:rsid w:val="009C2B70"/>
    <w:rsid w:val="009C5843"/>
    <w:rsid w:val="009D06FA"/>
    <w:rsid w:val="009F1E26"/>
    <w:rsid w:val="00A346D1"/>
    <w:rsid w:val="00A3703C"/>
    <w:rsid w:val="00A71EA5"/>
    <w:rsid w:val="00AB3761"/>
    <w:rsid w:val="00AC5627"/>
    <w:rsid w:val="00AE34A9"/>
    <w:rsid w:val="00AF004C"/>
    <w:rsid w:val="00B70945"/>
    <w:rsid w:val="00C24364"/>
    <w:rsid w:val="00C62A89"/>
    <w:rsid w:val="00C93F67"/>
    <w:rsid w:val="00D02F99"/>
    <w:rsid w:val="00D451E0"/>
    <w:rsid w:val="00D7049B"/>
    <w:rsid w:val="00DB4EF6"/>
    <w:rsid w:val="00E108CA"/>
    <w:rsid w:val="00E67EDD"/>
    <w:rsid w:val="00E92234"/>
    <w:rsid w:val="00EA0775"/>
    <w:rsid w:val="00EC2560"/>
    <w:rsid w:val="00ED2296"/>
    <w:rsid w:val="00F3361F"/>
    <w:rsid w:val="00F4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89933-28D9-47B0-9DC2-9874022A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Foxx</dc:creator>
  <cp:keywords/>
  <dc:description/>
  <cp:lastModifiedBy>Patty Foxx</cp:lastModifiedBy>
  <cp:revision>3</cp:revision>
  <cp:lastPrinted>2023-02-28T20:03:00Z</cp:lastPrinted>
  <dcterms:created xsi:type="dcterms:W3CDTF">2023-08-14T14:50:00Z</dcterms:created>
  <dcterms:modified xsi:type="dcterms:W3CDTF">2023-08-15T14:39:00Z</dcterms:modified>
</cp:coreProperties>
</file>